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4616"/>
      </w:tblGrid>
      <w:tr w:rsidR="005F2928" w:rsidTr="00B43C31">
        <w:tc>
          <w:tcPr>
            <w:tcW w:w="5000" w:type="pct"/>
            <w:shd w:val="clear" w:color="auto" w:fill="auto"/>
          </w:tcPr>
          <w:p w:rsidR="005F2928" w:rsidRDefault="005F0A63" w:rsidP="0041298F">
            <w:pPr>
              <w:pStyle w:val="Picture"/>
            </w:pPr>
            <w:bookmarkStart w:id="0" w:name="_GoBack"/>
            <w:bookmarkEnd w:id="0"/>
            <w:r>
              <w:pict>
                <v:shape id="_x0000_i1025" type="#_x0000_t75" style="width:6in;height:33.6pt">
                  <v:imagedata r:id="rId7" o:title="" croptop="7373f" cropbottom="21299f"/>
                </v:shape>
              </w:pict>
            </w:r>
          </w:p>
        </w:tc>
      </w:tr>
    </w:tbl>
    <w:p w:rsidR="002C5E76" w:rsidRPr="0041298F" w:rsidRDefault="00227916" w:rsidP="002C5E76">
      <w:pPr>
        <w:pStyle w:val="FSSHeading"/>
      </w:pPr>
      <w:r>
        <w:t>Project</w:t>
      </w:r>
      <w:r w:rsidR="002C5E76" w:rsidRPr="0041298F">
        <w:t xml:space="preserve"> </w:t>
      </w:r>
      <w:r w:rsidR="00C75747">
        <w:t>2.3.1</w:t>
      </w:r>
      <w:r w:rsidR="003B0686">
        <w:t xml:space="preserve"> </w:t>
      </w:r>
      <w:r>
        <w:t>Evaluation Rubric</w:t>
      </w:r>
    </w:p>
    <w:p w:rsidR="002C5E76" w:rsidRDefault="002C5E76" w:rsidP="002C5E76"/>
    <w:tbl>
      <w:tblPr>
        <w:tblW w:w="14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040"/>
        <w:gridCol w:w="2514"/>
        <w:gridCol w:w="2515"/>
        <w:gridCol w:w="2515"/>
        <w:gridCol w:w="2515"/>
        <w:gridCol w:w="2420"/>
      </w:tblGrid>
      <w:tr w:rsidR="004F5B01" w:rsidTr="00042B60">
        <w:trPr>
          <w:tblHeader/>
          <w:jc w:val="center"/>
        </w:trPr>
        <w:tc>
          <w:tcPr>
            <w:tcW w:w="2040" w:type="dxa"/>
          </w:tcPr>
          <w:p w:rsidR="004F5B01" w:rsidRDefault="004F5B01" w:rsidP="00432738">
            <w:pPr>
              <w:spacing w:before="100" w:after="100"/>
              <w:rPr>
                <w:b/>
              </w:rPr>
            </w:pPr>
            <w:r>
              <w:rPr>
                <w:b/>
              </w:rPr>
              <w:t>Topics</w:t>
            </w:r>
          </w:p>
        </w:tc>
        <w:tc>
          <w:tcPr>
            <w:tcW w:w="2514" w:type="dxa"/>
            <w:vAlign w:val="center"/>
          </w:tcPr>
          <w:p w:rsidR="004F5B01" w:rsidRDefault="004F5B01" w:rsidP="00432738">
            <w:pPr>
              <w:spacing w:before="100" w:after="100"/>
              <w:jc w:val="center"/>
              <w:rPr>
                <w:b/>
              </w:rPr>
            </w:pPr>
            <w:r>
              <w:rPr>
                <w:b/>
              </w:rPr>
              <w:t>4 points</w:t>
            </w:r>
          </w:p>
        </w:tc>
        <w:tc>
          <w:tcPr>
            <w:tcW w:w="2515" w:type="dxa"/>
            <w:vAlign w:val="center"/>
          </w:tcPr>
          <w:p w:rsidR="004F5B01" w:rsidRDefault="004F5B01" w:rsidP="00432738">
            <w:pPr>
              <w:spacing w:before="100" w:after="100"/>
              <w:jc w:val="center"/>
              <w:rPr>
                <w:b/>
              </w:rPr>
            </w:pPr>
            <w:r>
              <w:rPr>
                <w:b/>
              </w:rPr>
              <w:t>3 points</w:t>
            </w:r>
          </w:p>
        </w:tc>
        <w:tc>
          <w:tcPr>
            <w:tcW w:w="2515" w:type="dxa"/>
            <w:vAlign w:val="center"/>
          </w:tcPr>
          <w:p w:rsidR="004F5B01" w:rsidRDefault="004F5B01" w:rsidP="00432738">
            <w:pPr>
              <w:spacing w:before="100" w:after="100"/>
              <w:jc w:val="center"/>
              <w:rPr>
                <w:b/>
              </w:rPr>
            </w:pPr>
            <w:r>
              <w:rPr>
                <w:b/>
              </w:rPr>
              <w:t>2 points</w:t>
            </w:r>
          </w:p>
        </w:tc>
        <w:tc>
          <w:tcPr>
            <w:tcW w:w="2515" w:type="dxa"/>
            <w:vAlign w:val="center"/>
          </w:tcPr>
          <w:p w:rsidR="004F5B01" w:rsidRDefault="004F5B01" w:rsidP="00432738">
            <w:pPr>
              <w:spacing w:before="100" w:after="100"/>
              <w:jc w:val="center"/>
              <w:rPr>
                <w:b/>
              </w:rPr>
            </w:pPr>
            <w:r>
              <w:rPr>
                <w:b/>
              </w:rPr>
              <w:t>1 point</w:t>
            </w:r>
          </w:p>
        </w:tc>
        <w:tc>
          <w:tcPr>
            <w:tcW w:w="2420" w:type="dxa"/>
          </w:tcPr>
          <w:p w:rsidR="004F5B01" w:rsidRDefault="004F5B01" w:rsidP="00432738">
            <w:pPr>
              <w:spacing w:before="100" w:after="100"/>
              <w:jc w:val="center"/>
              <w:rPr>
                <w:b/>
              </w:rPr>
            </w:pPr>
            <w:r>
              <w:rPr>
                <w:b/>
              </w:rPr>
              <w:t>Teacher Comments</w:t>
            </w:r>
          </w:p>
        </w:tc>
      </w:tr>
      <w:tr w:rsidR="00C75747" w:rsidTr="00042B60">
        <w:trPr>
          <w:jc w:val="center"/>
        </w:trPr>
        <w:tc>
          <w:tcPr>
            <w:tcW w:w="2040" w:type="dxa"/>
          </w:tcPr>
          <w:p w:rsidR="00C75747" w:rsidRPr="0015215F" w:rsidRDefault="00C75747" w:rsidP="00C75747">
            <w:pPr>
              <w:rPr>
                <w:rStyle w:val="Bold"/>
              </w:rPr>
            </w:pPr>
            <w:r w:rsidRPr="0015215F">
              <w:rPr>
                <w:rStyle w:val="Bold"/>
              </w:rPr>
              <w:t>Content</w:t>
            </w:r>
          </w:p>
        </w:tc>
        <w:tc>
          <w:tcPr>
            <w:tcW w:w="2514" w:type="dxa"/>
          </w:tcPr>
          <w:p w:rsidR="00C75747" w:rsidRPr="00E60D84" w:rsidRDefault="00C75747" w:rsidP="00C75747">
            <w:pPr>
              <w:pStyle w:val="MatrixRubricEntries"/>
              <w:rPr>
                <w:rStyle w:val="RubricEntries10pt"/>
              </w:rPr>
            </w:pPr>
            <w:r w:rsidRPr="00E60D84">
              <w:rPr>
                <w:rStyle w:val="RubricEntries10pt"/>
              </w:rPr>
              <w:t>Thoroughly and clearly states the main points. Details are accurately focused on the topic. Includes all necessary and suggested information including</w:t>
            </w:r>
          </w:p>
          <w:p w:rsidR="00C75747" w:rsidRDefault="00C75747" w:rsidP="00C75747">
            <w:pPr>
              <w:pStyle w:val="MatrixBullets"/>
              <w:rPr>
                <w:rStyle w:val="RubricEntries10pt"/>
              </w:rPr>
            </w:pPr>
            <w:r>
              <w:rPr>
                <w:rStyle w:val="RubricEntries10pt"/>
              </w:rPr>
              <w:t>What does your change do</w:t>
            </w:r>
          </w:p>
          <w:p w:rsidR="00C75747" w:rsidRDefault="00C75747" w:rsidP="00C75747">
            <w:pPr>
              <w:pStyle w:val="MatrixBullets"/>
              <w:rPr>
                <w:rStyle w:val="RubricEntries10pt"/>
              </w:rPr>
            </w:pPr>
            <w:r>
              <w:rPr>
                <w:rStyle w:val="RubricEntries10pt"/>
              </w:rPr>
              <w:t>Do food scientists desire the physical change or try to prevent it</w:t>
            </w:r>
          </w:p>
          <w:p w:rsidR="00C75747" w:rsidRDefault="00C75747" w:rsidP="00C75747">
            <w:pPr>
              <w:pStyle w:val="MatrixBullets"/>
              <w:rPr>
                <w:rStyle w:val="RubricEntries10pt"/>
              </w:rPr>
            </w:pPr>
            <w:r>
              <w:rPr>
                <w:rStyle w:val="RubricEntries10pt"/>
              </w:rPr>
              <w:t>Purpose of the assigned change</w:t>
            </w:r>
          </w:p>
          <w:p w:rsidR="00C75747" w:rsidRDefault="00C75747" w:rsidP="00C75747">
            <w:pPr>
              <w:pStyle w:val="MatrixBullets"/>
              <w:rPr>
                <w:rStyle w:val="RubricEntries10pt"/>
              </w:rPr>
            </w:pPr>
            <w:r>
              <w:rPr>
                <w:rStyle w:val="RubricEntries10pt"/>
              </w:rPr>
              <w:t>What are some examples</w:t>
            </w:r>
          </w:p>
          <w:p w:rsidR="00C75747" w:rsidRDefault="00C75747" w:rsidP="00C75747">
            <w:pPr>
              <w:pStyle w:val="MatrixBullets"/>
              <w:rPr>
                <w:rStyle w:val="RubricEntries10pt"/>
              </w:rPr>
            </w:pPr>
            <w:r>
              <w:rPr>
                <w:rStyle w:val="RubricEntries10pt"/>
              </w:rPr>
              <w:t>What are the key components used in the assigned physical change</w:t>
            </w:r>
          </w:p>
          <w:p w:rsidR="00C75747" w:rsidRDefault="00C75747" w:rsidP="00C75747">
            <w:pPr>
              <w:pStyle w:val="MatrixBullets"/>
              <w:rPr>
                <w:rStyle w:val="RubricEntries10pt"/>
              </w:rPr>
            </w:pPr>
            <w:r>
              <w:rPr>
                <w:rStyle w:val="RubricEntries10pt"/>
              </w:rPr>
              <w:t>How the change helps and/or hinders food scientists</w:t>
            </w:r>
          </w:p>
          <w:p w:rsidR="00C75747" w:rsidRPr="005C5520" w:rsidRDefault="00C75747" w:rsidP="00C75747">
            <w:pPr>
              <w:pStyle w:val="MatrixBullets"/>
              <w:rPr>
                <w:rStyle w:val="RubricEntries10pt"/>
              </w:rPr>
            </w:pPr>
            <w:r>
              <w:rPr>
                <w:rStyle w:val="RubricEntries10pt"/>
              </w:rPr>
              <w:t>Other interesting or pertinent information</w:t>
            </w:r>
          </w:p>
        </w:tc>
        <w:tc>
          <w:tcPr>
            <w:tcW w:w="2515" w:type="dxa"/>
          </w:tcPr>
          <w:p w:rsidR="00C75747" w:rsidRDefault="00C75747" w:rsidP="00C75747">
            <w:pPr>
              <w:rPr>
                <w:rStyle w:val="RubricEntries10pt"/>
              </w:rPr>
            </w:pPr>
            <w:r>
              <w:rPr>
                <w:rStyle w:val="RubricEntries10pt"/>
              </w:rPr>
              <w:t>Adequately states the main points. Details are focused on the topic. Includes suggested information including</w:t>
            </w:r>
          </w:p>
          <w:p w:rsidR="00C75747" w:rsidRDefault="00C75747" w:rsidP="00C75747">
            <w:pPr>
              <w:pStyle w:val="MatrixBullets"/>
              <w:rPr>
                <w:rStyle w:val="RubricEntries10pt"/>
              </w:rPr>
            </w:pPr>
            <w:r>
              <w:rPr>
                <w:rStyle w:val="RubricEntries10pt"/>
              </w:rPr>
              <w:t>What does your change do</w:t>
            </w:r>
          </w:p>
          <w:p w:rsidR="00C75747" w:rsidRDefault="00C75747" w:rsidP="00C75747">
            <w:pPr>
              <w:pStyle w:val="MatrixBullets"/>
              <w:rPr>
                <w:rStyle w:val="RubricEntries10pt"/>
              </w:rPr>
            </w:pPr>
            <w:r>
              <w:rPr>
                <w:rStyle w:val="RubricEntries10pt"/>
              </w:rPr>
              <w:t>Do food scientists desire the physical change or try to prevent it</w:t>
            </w:r>
          </w:p>
          <w:p w:rsidR="00C75747" w:rsidRDefault="00C75747" w:rsidP="00C75747">
            <w:pPr>
              <w:pStyle w:val="MatrixBullets"/>
              <w:rPr>
                <w:rStyle w:val="RubricEntries10pt"/>
              </w:rPr>
            </w:pPr>
            <w:r>
              <w:rPr>
                <w:rStyle w:val="RubricEntries10pt"/>
              </w:rPr>
              <w:t>Purpose of the assigned change</w:t>
            </w:r>
          </w:p>
          <w:p w:rsidR="00C75747" w:rsidRDefault="00C75747" w:rsidP="00C75747">
            <w:pPr>
              <w:pStyle w:val="MatrixBullets"/>
              <w:rPr>
                <w:rStyle w:val="RubricEntries10pt"/>
              </w:rPr>
            </w:pPr>
            <w:r>
              <w:rPr>
                <w:rStyle w:val="RubricEntries10pt"/>
              </w:rPr>
              <w:t>What are some examples</w:t>
            </w:r>
          </w:p>
          <w:p w:rsidR="00C75747" w:rsidRDefault="00C75747" w:rsidP="00C75747">
            <w:pPr>
              <w:pStyle w:val="MatrixBullets"/>
              <w:rPr>
                <w:rStyle w:val="RubricEntries10pt"/>
              </w:rPr>
            </w:pPr>
            <w:r>
              <w:rPr>
                <w:rStyle w:val="RubricEntries10pt"/>
              </w:rPr>
              <w:t>What are the key components used in the assigned physical change</w:t>
            </w:r>
          </w:p>
          <w:p w:rsidR="00C75747" w:rsidRDefault="00C75747" w:rsidP="00C75747">
            <w:pPr>
              <w:pStyle w:val="MatrixBullets"/>
              <w:rPr>
                <w:rStyle w:val="RubricEntries10pt"/>
              </w:rPr>
            </w:pPr>
            <w:r>
              <w:rPr>
                <w:rStyle w:val="RubricEntries10pt"/>
              </w:rPr>
              <w:t>How the change helps and/or hinders food scientists</w:t>
            </w:r>
          </w:p>
          <w:p w:rsidR="00C75747" w:rsidRPr="005C5520" w:rsidRDefault="00C75747" w:rsidP="00C75747">
            <w:pPr>
              <w:pStyle w:val="MatrixBullets"/>
              <w:rPr>
                <w:rStyle w:val="RubricEntries10pt"/>
              </w:rPr>
            </w:pPr>
            <w:r>
              <w:rPr>
                <w:rStyle w:val="RubricEntries10pt"/>
              </w:rPr>
              <w:t>Other interesting or pertinent information</w:t>
            </w:r>
          </w:p>
        </w:tc>
        <w:tc>
          <w:tcPr>
            <w:tcW w:w="2515" w:type="dxa"/>
          </w:tcPr>
          <w:p w:rsidR="00C75747" w:rsidRDefault="00C75747" w:rsidP="00C75747">
            <w:pPr>
              <w:rPr>
                <w:rStyle w:val="RubricEntries10pt"/>
              </w:rPr>
            </w:pPr>
            <w:r>
              <w:rPr>
                <w:rStyle w:val="RubricEntries10pt"/>
              </w:rPr>
              <w:t>States most of the main points. Leaves out information or includes unnecessary information. One of the following areas is not clearly represented</w:t>
            </w:r>
          </w:p>
          <w:p w:rsidR="00C75747" w:rsidRDefault="00C75747" w:rsidP="00C75747">
            <w:pPr>
              <w:pStyle w:val="MatrixBullets"/>
              <w:rPr>
                <w:rStyle w:val="RubricEntries10pt"/>
              </w:rPr>
            </w:pPr>
            <w:r>
              <w:rPr>
                <w:rStyle w:val="RubricEntries10pt"/>
              </w:rPr>
              <w:t>What does your change do</w:t>
            </w:r>
          </w:p>
          <w:p w:rsidR="00C75747" w:rsidRDefault="00C75747" w:rsidP="00C75747">
            <w:pPr>
              <w:pStyle w:val="MatrixBullets"/>
              <w:rPr>
                <w:rStyle w:val="RubricEntries10pt"/>
              </w:rPr>
            </w:pPr>
            <w:r>
              <w:rPr>
                <w:rStyle w:val="RubricEntries10pt"/>
              </w:rPr>
              <w:t>Do food scientists desire the physical change or try to prevent it</w:t>
            </w:r>
          </w:p>
          <w:p w:rsidR="00C75747" w:rsidRDefault="00C75747" w:rsidP="00C75747">
            <w:pPr>
              <w:pStyle w:val="MatrixBullets"/>
              <w:rPr>
                <w:rStyle w:val="RubricEntries10pt"/>
              </w:rPr>
            </w:pPr>
            <w:r>
              <w:rPr>
                <w:rStyle w:val="RubricEntries10pt"/>
              </w:rPr>
              <w:t>Purpose of the assigned change</w:t>
            </w:r>
          </w:p>
          <w:p w:rsidR="00C75747" w:rsidRDefault="00C75747" w:rsidP="00C75747">
            <w:pPr>
              <w:pStyle w:val="MatrixBullets"/>
              <w:rPr>
                <w:rStyle w:val="RubricEntries10pt"/>
              </w:rPr>
            </w:pPr>
            <w:r>
              <w:rPr>
                <w:rStyle w:val="RubricEntries10pt"/>
              </w:rPr>
              <w:t>What are some examples</w:t>
            </w:r>
          </w:p>
          <w:p w:rsidR="00C75747" w:rsidRDefault="00C75747" w:rsidP="00C75747">
            <w:pPr>
              <w:pStyle w:val="MatrixBullets"/>
              <w:rPr>
                <w:rStyle w:val="RubricEntries10pt"/>
              </w:rPr>
            </w:pPr>
            <w:r>
              <w:rPr>
                <w:rStyle w:val="RubricEntries10pt"/>
              </w:rPr>
              <w:t>What are the key components used in the assigned physical change</w:t>
            </w:r>
          </w:p>
          <w:p w:rsidR="00C75747" w:rsidRDefault="00C75747" w:rsidP="00C75747">
            <w:pPr>
              <w:pStyle w:val="MatrixBullets"/>
              <w:rPr>
                <w:rStyle w:val="RubricEntries10pt"/>
              </w:rPr>
            </w:pPr>
            <w:r>
              <w:rPr>
                <w:rStyle w:val="RubricEntries10pt"/>
              </w:rPr>
              <w:t>How the change helps and/or hinders food scientists</w:t>
            </w:r>
          </w:p>
          <w:p w:rsidR="00C75747" w:rsidRPr="005C5520" w:rsidRDefault="00C75747" w:rsidP="00C75747">
            <w:pPr>
              <w:pStyle w:val="MatrixBullets"/>
              <w:rPr>
                <w:rStyle w:val="RubricEntries10pt"/>
              </w:rPr>
            </w:pPr>
            <w:r>
              <w:rPr>
                <w:rStyle w:val="RubricEntries10pt"/>
              </w:rPr>
              <w:t>Other interesting or pertinent information</w:t>
            </w:r>
          </w:p>
        </w:tc>
        <w:tc>
          <w:tcPr>
            <w:tcW w:w="2515" w:type="dxa"/>
          </w:tcPr>
          <w:p w:rsidR="00C75747" w:rsidRDefault="00C75747" w:rsidP="00C75747">
            <w:pPr>
              <w:rPr>
                <w:rStyle w:val="RubricEntries10pt"/>
              </w:rPr>
            </w:pPr>
            <w:r>
              <w:rPr>
                <w:rStyle w:val="RubricEntries10pt"/>
              </w:rPr>
              <w:t>States few main points and details are not focused on the topic. Missing two or more of the following components</w:t>
            </w:r>
          </w:p>
          <w:p w:rsidR="00C75747" w:rsidRDefault="00C75747" w:rsidP="00C75747">
            <w:pPr>
              <w:pStyle w:val="MatrixBullets"/>
              <w:rPr>
                <w:rStyle w:val="RubricEntries10pt"/>
              </w:rPr>
            </w:pPr>
            <w:r>
              <w:rPr>
                <w:rStyle w:val="RubricEntries10pt"/>
              </w:rPr>
              <w:t>What does your change do</w:t>
            </w:r>
          </w:p>
          <w:p w:rsidR="00C75747" w:rsidRDefault="00C75747" w:rsidP="00C75747">
            <w:pPr>
              <w:pStyle w:val="MatrixBullets"/>
              <w:rPr>
                <w:rStyle w:val="RubricEntries10pt"/>
              </w:rPr>
            </w:pPr>
            <w:r>
              <w:rPr>
                <w:rStyle w:val="RubricEntries10pt"/>
              </w:rPr>
              <w:t>Do food scientists desire the physical change or try to prevent it</w:t>
            </w:r>
          </w:p>
          <w:p w:rsidR="00C75747" w:rsidRDefault="00C75747" w:rsidP="00C75747">
            <w:pPr>
              <w:pStyle w:val="MatrixBullets"/>
              <w:rPr>
                <w:rStyle w:val="RubricEntries10pt"/>
              </w:rPr>
            </w:pPr>
            <w:r>
              <w:rPr>
                <w:rStyle w:val="RubricEntries10pt"/>
              </w:rPr>
              <w:t>Purpose of the assigned change</w:t>
            </w:r>
          </w:p>
          <w:p w:rsidR="00C75747" w:rsidRDefault="00C75747" w:rsidP="00C75747">
            <w:pPr>
              <w:pStyle w:val="MatrixBullets"/>
              <w:rPr>
                <w:rStyle w:val="RubricEntries10pt"/>
              </w:rPr>
            </w:pPr>
            <w:r>
              <w:rPr>
                <w:rStyle w:val="RubricEntries10pt"/>
              </w:rPr>
              <w:t>What are some examples</w:t>
            </w:r>
          </w:p>
          <w:p w:rsidR="00C75747" w:rsidRDefault="00C75747" w:rsidP="00C75747">
            <w:pPr>
              <w:pStyle w:val="MatrixBullets"/>
              <w:rPr>
                <w:rStyle w:val="RubricEntries10pt"/>
              </w:rPr>
            </w:pPr>
            <w:r>
              <w:rPr>
                <w:rStyle w:val="RubricEntries10pt"/>
              </w:rPr>
              <w:t>What are the key components used in the assigned physical change</w:t>
            </w:r>
          </w:p>
          <w:p w:rsidR="00C75747" w:rsidRDefault="00C75747" w:rsidP="00C75747">
            <w:pPr>
              <w:pStyle w:val="MatrixBullets"/>
              <w:rPr>
                <w:rStyle w:val="RubricEntries10pt"/>
              </w:rPr>
            </w:pPr>
            <w:r>
              <w:rPr>
                <w:rStyle w:val="RubricEntries10pt"/>
              </w:rPr>
              <w:t>How the change helps and/or hinders food scientists</w:t>
            </w:r>
          </w:p>
          <w:p w:rsidR="00C75747" w:rsidRPr="005C5520" w:rsidRDefault="00C75747" w:rsidP="00C75747">
            <w:pPr>
              <w:pStyle w:val="MatrixBullets"/>
              <w:rPr>
                <w:rStyle w:val="RubricEntries10pt"/>
              </w:rPr>
            </w:pPr>
            <w:r>
              <w:rPr>
                <w:rStyle w:val="RubricEntries10pt"/>
              </w:rPr>
              <w:t>Other interesting or pertinent information</w:t>
            </w:r>
          </w:p>
        </w:tc>
        <w:tc>
          <w:tcPr>
            <w:tcW w:w="2420" w:type="dxa"/>
          </w:tcPr>
          <w:p w:rsidR="00C75747" w:rsidRPr="001D1C63" w:rsidRDefault="00C75747" w:rsidP="00C75747"/>
        </w:tc>
      </w:tr>
      <w:tr w:rsidR="00C75747" w:rsidTr="00042B60">
        <w:trPr>
          <w:jc w:val="center"/>
        </w:trPr>
        <w:tc>
          <w:tcPr>
            <w:tcW w:w="2040" w:type="dxa"/>
          </w:tcPr>
          <w:p w:rsidR="00C75747" w:rsidRPr="0015215F" w:rsidRDefault="00C75747" w:rsidP="00C75747">
            <w:pPr>
              <w:rPr>
                <w:rStyle w:val="Bold"/>
              </w:rPr>
            </w:pPr>
            <w:r w:rsidRPr="0015215F">
              <w:rPr>
                <w:rStyle w:val="Bold"/>
              </w:rPr>
              <w:t>Delivery</w:t>
            </w:r>
          </w:p>
        </w:tc>
        <w:tc>
          <w:tcPr>
            <w:tcW w:w="2514" w:type="dxa"/>
          </w:tcPr>
          <w:p w:rsidR="00C75747" w:rsidRPr="00E60D84" w:rsidRDefault="00C75747" w:rsidP="00C75747">
            <w:pPr>
              <w:pStyle w:val="MatrixRubricEntries"/>
              <w:rPr>
                <w:rStyle w:val="RubricEntries10pt"/>
              </w:rPr>
            </w:pPr>
            <w:r w:rsidRPr="00E60D84">
              <w:rPr>
                <w:rStyle w:val="RubricEntries10pt"/>
              </w:rPr>
              <w:t>Effectively and creatively delivers the information while staying on topic and considering the audience.</w:t>
            </w:r>
          </w:p>
        </w:tc>
        <w:tc>
          <w:tcPr>
            <w:tcW w:w="2515" w:type="dxa"/>
          </w:tcPr>
          <w:p w:rsidR="00C75747" w:rsidRPr="00E60D84" w:rsidRDefault="00C75747" w:rsidP="00C75747">
            <w:pPr>
              <w:pStyle w:val="MatrixRubricEntries"/>
              <w:rPr>
                <w:rStyle w:val="RubricEntries10pt"/>
              </w:rPr>
            </w:pPr>
            <w:r w:rsidRPr="00E60D84">
              <w:rPr>
                <w:rStyle w:val="RubricEntries10pt"/>
              </w:rPr>
              <w:t>Adequately delivers the information while staying on topic and considering the audience.</w:t>
            </w:r>
          </w:p>
        </w:tc>
        <w:tc>
          <w:tcPr>
            <w:tcW w:w="2515" w:type="dxa"/>
          </w:tcPr>
          <w:p w:rsidR="00C75747" w:rsidRPr="00E60D84" w:rsidRDefault="00C75747" w:rsidP="00C75747">
            <w:pPr>
              <w:pStyle w:val="MatrixRubricEntries"/>
              <w:rPr>
                <w:rStyle w:val="RubricEntries10pt"/>
              </w:rPr>
            </w:pPr>
            <w:r w:rsidRPr="00E60D84">
              <w:rPr>
                <w:rStyle w:val="RubricEntries10pt"/>
              </w:rPr>
              <w:t>Delivers the information but does not stay on topic. Little consideration of audience.</w:t>
            </w:r>
          </w:p>
        </w:tc>
        <w:tc>
          <w:tcPr>
            <w:tcW w:w="2515" w:type="dxa"/>
          </w:tcPr>
          <w:p w:rsidR="00C75747" w:rsidRPr="00E60D84" w:rsidRDefault="00C75747" w:rsidP="00C75747">
            <w:pPr>
              <w:pStyle w:val="MatrixRubricEntries"/>
              <w:rPr>
                <w:rStyle w:val="RubricEntries10pt"/>
              </w:rPr>
            </w:pPr>
            <w:r w:rsidRPr="00E60D84">
              <w:rPr>
                <w:rStyle w:val="RubricEntries10pt"/>
              </w:rPr>
              <w:t>Little or no attempt is made to stay on topic. Does not consider the audience.</w:t>
            </w:r>
          </w:p>
        </w:tc>
        <w:tc>
          <w:tcPr>
            <w:tcW w:w="2420" w:type="dxa"/>
          </w:tcPr>
          <w:p w:rsidR="00C75747" w:rsidRPr="001D1C63" w:rsidRDefault="00C75747" w:rsidP="00C75747"/>
        </w:tc>
      </w:tr>
      <w:tr w:rsidR="00C75747" w:rsidTr="00042B60">
        <w:trPr>
          <w:jc w:val="center"/>
        </w:trPr>
        <w:tc>
          <w:tcPr>
            <w:tcW w:w="2040" w:type="dxa"/>
          </w:tcPr>
          <w:p w:rsidR="00C75747" w:rsidRPr="0015215F" w:rsidRDefault="00C75747" w:rsidP="00C75747">
            <w:pPr>
              <w:rPr>
                <w:rStyle w:val="Bold"/>
              </w:rPr>
            </w:pPr>
            <w:r w:rsidRPr="0015215F">
              <w:rPr>
                <w:rStyle w:val="Bold"/>
              </w:rPr>
              <w:t>Organization</w:t>
            </w:r>
          </w:p>
        </w:tc>
        <w:tc>
          <w:tcPr>
            <w:tcW w:w="2514" w:type="dxa"/>
          </w:tcPr>
          <w:p w:rsidR="00C75747" w:rsidRDefault="00C75747" w:rsidP="00C75747">
            <w:pPr>
              <w:rPr>
                <w:rStyle w:val="RubricEntries10pt"/>
              </w:rPr>
            </w:pPr>
            <w:r>
              <w:rPr>
                <w:rStyle w:val="RubricEntries10pt"/>
              </w:rPr>
              <w:t>Clearly organized in a logical sequence. Excellent introduction and conclusion.</w:t>
            </w:r>
          </w:p>
        </w:tc>
        <w:tc>
          <w:tcPr>
            <w:tcW w:w="2515" w:type="dxa"/>
          </w:tcPr>
          <w:p w:rsidR="00C75747" w:rsidRDefault="00C75747" w:rsidP="00C75747">
            <w:pPr>
              <w:rPr>
                <w:rStyle w:val="RubricEntries10pt"/>
              </w:rPr>
            </w:pPr>
            <w:r>
              <w:rPr>
                <w:rStyle w:val="RubricEntries10pt"/>
              </w:rPr>
              <w:t>Adequate evidence of a logical sequence of information. Satisfactory introduction and conclusion</w:t>
            </w:r>
          </w:p>
        </w:tc>
        <w:tc>
          <w:tcPr>
            <w:tcW w:w="2515" w:type="dxa"/>
          </w:tcPr>
          <w:p w:rsidR="00C75747" w:rsidRPr="005C5520" w:rsidRDefault="00C75747" w:rsidP="00C75747">
            <w:pPr>
              <w:rPr>
                <w:rStyle w:val="RubricEntries10pt"/>
              </w:rPr>
            </w:pPr>
            <w:r>
              <w:rPr>
                <w:rStyle w:val="RubricEntries10pt"/>
              </w:rPr>
              <w:t>Order and sequence could be improved. Weak introduction and conclusion.</w:t>
            </w:r>
          </w:p>
        </w:tc>
        <w:tc>
          <w:tcPr>
            <w:tcW w:w="2515" w:type="dxa"/>
          </w:tcPr>
          <w:p w:rsidR="00C75747" w:rsidRPr="005C5520" w:rsidRDefault="00C75747" w:rsidP="00C75747">
            <w:pPr>
              <w:rPr>
                <w:rStyle w:val="RubricEntries10pt"/>
              </w:rPr>
            </w:pPr>
            <w:r>
              <w:rPr>
                <w:rStyle w:val="RubricEntries10pt"/>
              </w:rPr>
              <w:t>No logical organization. Unclear and confusing. No introduction or conclusion.</w:t>
            </w:r>
          </w:p>
        </w:tc>
        <w:tc>
          <w:tcPr>
            <w:tcW w:w="2420" w:type="dxa"/>
          </w:tcPr>
          <w:p w:rsidR="00C75747" w:rsidRPr="001D1C63" w:rsidRDefault="00C75747" w:rsidP="00C75747"/>
        </w:tc>
      </w:tr>
      <w:tr w:rsidR="00C75747" w:rsidTr="00042B60">
        <w:trPr>
          <w:cantSplit/>
          <w:jc w:val="center"/>
        </w:trPr>
        <w:tc>
          <w:tcPr>
            <w:tcW w:w="2040" w:type="dxa"/>
          </w:tcPr>
          <w:p w:rsidR="00C75747" w:rsidRPr="0015215F" w:rsidRDefault="00C75747" w:rsidP="00C75747">
            <w:pPr>
              <w:rPr>
                <w:rStyle w:val="Bold"/>
              </w:rPr>
            </w:pPr>
            <w:r w:rsidRPr="0015215F">
              <w:rPr>
                <w:rStyle w:val="Bold"/>
              </w:rPr>
              <w:lastRenderedPageBreak/>
              <w:t>Demonstration</w:t>
            </w:r>
          </w:p>
        </w:tc>
        <w:tc>
          <w:tcPr>
            <w:tcW w:w="2514" w:type="dxa"/>
          </w:tcPr>
          <w:p w:rsidR="00C75747" w:rsidRPr="005C5520" w:rsidRDefault="00C75747" w:rsidP="00C75747">
            <w:pPr>
              <w:rPr>
                <w:rStyle w:val="RubricEntries10pt"/>
              </w:rPr>
            </w:pPr>
            <w:r>
              <w:rPr>
                <w:rStyle w:val="RubricEntries10pt"/>
              </w:rPr>
              <w:t>Team members were prepared for the demonstration. Each member was familiar with the protocol and the team had all the materials necessary to complete the demonstration.</w:t>
            </w:r>
          </w:p>
        </w:tc>
        <w:tc>
          <w:tcPr>
            <w:tcW w:w="2515" w:type="dxa"/>
          </w:tcPr>
          <w:p w:rsidR="00C75747" w:rsidRPr="005C5520" w:rsidRDefault="00C75747" w:rsidP="00C75747">
            <w:pPr>
              <w:rPr>
                <w:rStyle w:val="RubricEntries10pt"/>
              </w:rPr>
            </w:pPr>
            <w:r>
              <w:rPr>
                <w:rStyle w:val="RubricEntries10pt"/>
              </w:rPr>
              <w:t>All team members were prepared for the demonstration. Each member was familiar with the protocol. The team was missing one or more components that they had to retrieve to complete their demonstration.</w:t>
            </w:r>
          </w:p>
        </w:tc>
        <w:tc>
          <w:tcPr>
            <w:tcW w:w="2515" w:type="dxa"/>
          </w:tcPr>
          <w:p w:rsidR="00C75747" w:rsidRPr="005C5520" w:rsidRDefault="00C75747" w:rsidP="00C75747">
            <w:pPr>
              <w:rPr>
                <w:rStyle w:val="RubricEntries10pt"/>
              </w:rPr>
            </w:pPr>
            <w:r>
              <w:rPr>
                <w:rStyle w:val="RubricEntries10pt"/>
              </w:rPr>
              <w:t>One or more team members lacked preparation for the demonstration and were not familiar with the protocol. The team had all the materials necessary to complete the demonstration.</w:t>
            </w:r>
          </w:p>
        </w:tc>
        <w:tc>
          <w:tcPr>
            <w:tcW w:w="2515" w:type="dxa"/>
          </w:tcPr>
          <w:p w:rsidR="00C75747" w:rsidRPr="005C5520" w:rsidRDefault="00C75747" w:rsidP="00C75747">
            <w:pPr>
              <w:rPr>
                <w:rStyle w:val="RubricEntries10pt"/>
              </w:rPr>
            </w:pPr>
            <w:r>
              <w:rPr>
                <w:rStyle w:val="RubricEntries10pt"/>
              </w:rPr>
              <w:t>One or more team members lacked preparation for the demonstration and were not familiar with the protocol. The team was missing one or more components that they had to retrieve to complete their demonstration.</w:t>
            </w:r>
          </w:p>
        </w:tc>
        <w:tc>
          <w:tcPr>
            <w:tcW w:w="2420" w:type="dxa"/>
          </w:tcPr>
          <w:p w:rsidR="00C75747" w:rsidRPr="001D1C63" w:rsidRDefault="00C75747" w:rsidP="00C75747"/>
        </w:tc>
      </w:tr>
      <w:tr w:rsidR="00C75747" w:rsidTr="00042B60">
        <w:trPr>
          <w:jc w:val="center"/>
        </w:trPr>
        <w:tc>
          <w:tcPr>
            <w:tcW w:w="2040" w:type="dxa"/>
          </w:tcPr>
          <w:p w:rsidR="00C75747" w:rsidRPr="0015215F" w:rsidRDefault="00C75747" w:rsidP="00C75747">
            <w:pPr>
              <w:rPr>
                <w:rStyle w:val="Bold"/>
              </w:rPr>
            </w:pPr>
            <w:r w:rsidRPr="0015215F">
              <w:rPr>
                <w:rStyle w:val="Bold"/>
              </w:rPr>
              <w:t>Participation</w:t>
            </w:r>
          </w:p>
        </w:tc>
        <w:tc>
          <w:tcPr>
            <w:tcW w:w="2514" w:type="dxa"/>
          </w:tcPr>
          <w:p w:rsidR="00C75747" w:rsidRPr="005C5520" w:rsidRDefault="00C75747" w:rsidP="00C75747">
            <w:pPr>
              <w:rPr>
                <w:rStyle w:val="RubricEntries10pt"/>
              </w:rPr>
            </w:pPr>
            <w:r>
              <w:rPr>
                <w:rStyle w:val="RubricEntries10pt"/>
              </w:rPr>
              <w:t>Each team member assists in developing the presentation and/or demonstration and participates equally in the execution of both.</w:t>
            </w:r>
          </w:p>
        </w:tc>
        <w:tc>
          <w:tcPr>
            <w:tcW w:w="2515" w:type="dxa"/>
          </w:tcPr>
          <w:p w:rsidR="00C75747" w:rsidRPr="005C5520" w:rsidRDefault="00C75747" w:rsidP="00C75747">
            <w:pPr>
              <w:rPr>
                <w:rStyle w:val="RubricEntries10pt"/>
              </w:rPr>
            </w:pPr>
            <w:r>
              <w:rPr>
                <w:rStyle w:val="RubricEntries10pt"/>
              </w:rPr>
              <w:t>All team members assist in developing the presentation and/or demonstration. One team member contributes less to the execution of presentation and/or demonstration.</w:t>
            </w:r>
          </w:p>
        </w:tc>
        <w:tc>
          <w:tcPr>
            <w:tcW w:w="2515" w:type="dxa"/>
          </w:tcPr>
          <w:p w:rsidR="00C75747" w:rsidRPr="00083893" w:rsidRDefault="00C75747" w:rsidP="00C75747">
            <w:pPr>
              <w:rPr>
                <w:rStyle w:val="RubricEntries10pt"/>
              </w:rPr>
            </w:pPr>
            <w:r>
              <w:rPr>
                <w:rStyle w:val="RubricEntries10pt"/>
              </w:rPr>
              <w:t>One team member does not assist in development of the presentation and/or demonstration, and does not participate in the execution of either.</w:t>
            </w:r>
          </w:p>
        </w:tc>
        <w:tc>
          <w:tcPr>
            <w:tcW w:w="2515" w:type="dxa"/>
          </w:tcPr>
          <w:p w:rsidR="00C75747" w:rsidRPr="0015215F" w:rsidRDefault="00C75747" w:rsidP="00C75747">
            <w:pPr>
              <w:pStyle w:val="MatrixRubricEntries"/>
              <w:rPr>
                <w:rStyle w:val="RubricEntries10pt"/>
              </w:rPr>
            </w:pPr>
            <w:r w:rsidRPr="0015215F">
              <w:rPr>
                <w:rStyle w:val="RubricEntries10pt"/>
              </w:rPr>
              <w:t>One or more team members do not assist in the development nor the execution of the presentation and/or demonstration. Alternatively, the presentation and/or demonstration dominated by one member.</w:t>
            </w:r>
          </w:p>
        </w:tc>
        <w:tc>
          <w:tcPr>
            <w:tcW w:w="2420" w:type="dxa"/>
          </w:tcPr>
          <w:p w:rsidR="00C75747" w:rsidRPr="001D1C63" w:rsidRDefault="00C75747" w:rsidP="00C75747"/>
        </w:tc>
      </w:tr>
      <w:tr w:rsidR="004F5B01" w:rsidTr="00042B60">
        <w:trPr>
          <w:trHeight w:val="1547"/>
          <w:jc w:val="center"/>
        </w:trPr>
        <w:tc>
          <w:tcPr>
            <w:tcW w:w="2040" w:type="dxa"/>
          </w:tcPr>
          <w:p w:rsidR="004F5B01" w:rsidRDefault="004F5B01" w:rsidP="00432738">
            <w:pPr>
              <w:spacing w:before="100" w:after="100"/>
              <w:rPr>
                <w:b/>
              </w:rPr>
            </w:pPr>
            <w:r>
              <w:rPr>
                <w:b/>
              </w:rPr>
              <w:t>Overall Comments</w:t>
            </w:r>
          </w:p>
        </w:tc>
        <w:tc>
          <w:tcPr>
            <w:tcW w:w="12479" w:type="dxa"/>
            <w:gridSpan w:val="5"/>
          </w:tcPr>
          <w:p w:rsidR="004F5B01" w:rsidRPr="00F3457D" w:rsidRDefault="004F5B01" w:rsidP="00432738"/>
        </w:tc>
      </w:tr>
    </w:tbl>
    <w:p w:rsidR="00210996" w:rsidRPr="00227916" w:rsidRDefault="00210996" w:rsidP="00227916"/>
    <w:sectPr w:rsidR="00210996" w:rsidRPr="00227916" w:rsidSect="00660BAF">
      <w:headerReference w:type="default" r:id="rId8"/>
      <w:footerReference w:type="default" r:id="rId9"/>
      <w:headerReference w:type="first" r:id="rId10"/>
      <w:footerReference w:type="first" r:id="rId11"/>
      <w:pgSz w:w="15840" w:h="1224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241" w:rsidRDefault="00B76241">
      <w:r>
        <w:separator/>
      </w:r>
    </w:p>
  </w:endnote>
  <w:endnote w:type="continuationSeparator" w:id="0">
    <w:p w:rsidR="00B76241" w:rsidRDefault="00B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9630"/>
    </w:tblGrid>
    <w:tr w:rsidR="003B0686" w:rsidRPr="007F0280" w:rsidTr="00A5517D">
      <w:tc>
        <w:tcPr>
          <w:tcW w:w="4968" w:type="dxa"/>
          <w:shd w:val="clear" w:color="auto" w:fill="F2F2F2"/>
        </w:tcPr>
        <w:p w:rsidR="003B0686" w:rsidRPr="003B0686" w:rsidRDefault="003B0686" w:rsidP="00B17F99">
          <w:pPr>
            <w:pStyle w:val="Footer"/>
            <w:jc w:val="left"/>
          </w:pPr>
          <w:r w:rsidRPr="003B0686">
            <w:t>Curriculum for Agricultural Science Education</w:t>
          </w:r>
          <w:r w:rsidRPr="007F0280">
            <w:rPr>
              <w:rFonts w:cs="Arial"/>
              <w:szCs w:val="20"/>
            </w:rPr>
            <w:t xml:space="preserve"> ©</w:t>
          </w:r>
          <w:r w:rsidRPr="003B0686">
            <w:t xml:space="preserve"> 201</w:t>
          </w:r>
          <w:r w:rsidR="00B17F99">
            <w:t>5</w:t>
          </w:r>
        </w:p>
      </w:tc>
      <w:tc>
        <w:tcPr>
          <w:tcW w:w="9630" w:type="dxa"/>
          <w:shd w:val="clear" w:color="auto" w:fill="F2F2F2"/>
        </w:tcPr>
        <w:p w:rsidR="003B0686" w:rsidRDefault="005406FE" w:rsidP="00B17F99">
          <w:pPr>
            <w:pStyle w:val="Footer"/>
          </w:pPr>
          <w:r>
            <w:t>FSS</w:t>
          </w:r>
          <w:r w:rsidR="003B0686" w:rsidRPr="003B0686">
            <w:t xml:space="preserve"> – </w:t>
          </w:r>
          <w:r w:rsidR="00B17F99">
            <w:t>Project</w:t>
          </w:r>
          <w:r w:rsidR="003B0686" w:rsidRPr="003B0686">
            <w:t xml:space="preserve"> </w:t>
          </w:r>
          <w:r w:rsidR="00C75747">
            <w:t>2.3.1</w:t>
          </w:r>
          <w:r w:rsidR="003B0686">
            <w:t xml:space="preserve"> </w:t>
          </w:r>
          <w:r w:rsidR="00B17F99">
            <w:t>Evaluation Rubric</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5F0A63">
            <w:rPr>
              <w:rStyle w:val="PageNumber"/>
              <w:rFonts w:cs="Arial"/>
              <w:noProof/>
              <w:szCs w:val="20"/>
            </w:rPr>
            <w:t>2</w:t>
          </w:r>
          <w:r w:rsidR="003B0686"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9630"/>
    </w:tblGrid>
    <w:tr w:rsidR="003B0686" w:rsidRPr="007F0280" w:rsidTr="00A5517D">
      <w:tc>
        <w:tcPr>
          <w:tcW w:w="4968" w:type="dxa"/>
          <w:shd w:val="clear" w:color="auto" w:fill="F2F2F2"/>
        </w:tcPr>
        <w:p w:rsidR="003B0686" w:rsidRPr="003B0686" w:rsidRDefault="003B0686" w:rsidP="00ED5F02">
          <w:pPr>
            <w:pStyle w:val="Footer"/>
            <w:jc w:val="left"/>
          </w:pPr>
          <w:r w:rsidRPr="003B0686">
            <w:t>Curriculum for Agricultural Science Education</w:t>
          </w:r>
          <w:r w:rsidRPr="007F0280">
            <w:rPr>
              <w:rFonts w:cs="Arial"/>
              <w:szCs w:val="20"/>
            </w:rPr>
            <w:t xml:space="preserve"> ©</w:t>
          </w:r>
          <w:r w:rsidRPr="003B0686">
            <w:t xml:space="preserve"> 201</w:t>
          </w:r>
          <w:r w:rsidR="00ED5F02">
            <w:t>5</w:t>
          </w:r>
        </w:p>
      </w:tc>
      <w:tc>
        <w:tcPr>
          <w:tcW w:w="9630" w:type="dxa"/>
          <w:shd w:val="clear" w:color="auto" w:fill="F2F2F2"/>
        </w:tcPr>
        <w:p w:rsidR="003B0686" w:rsidRDefault="00660BAF" w:rsidP="00ED5F02">
          <w:pPr>
            <w:pStyle w:val="Footer"/>
          </w:pPr>
          <w:r>
            <w:t>FSS</w:t>
          </w:r>
          <w:r w:rsidR="003B0686" w:rsidRPr="003B0686">
            <w:t xml:space="preserve"> – </w:t>
          </w:r>
          <w:r w:rsidR="00227916">
            <w:t>Project</w:t>
          </w:r>
          <w:r w:rsidR="003B0686" w:rsidRPr="003B0686">
            <w:t xml:space="preserve"> </w:t>
          </w:r>
          <w:r>
            <w:t>2.3.1</w:t>
          </w:r>
          <w:r w:rsidR="00A41DA8">
            <w:t xml:space="preserve"> </w:t>
          </w:r>
          <w:r w:rsidR="00227916">
            <w:t>Evaluation Rubric</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B76241">
            <w:rPr>
              <w:rStyle w:val="PageNumber"/>
              <w:rFonts w:cs="Arial"/>
              <w:noProof/>
              <w:szCs w:val="20"/>
            </w:rPr>
            <w:t>1</w:t>
          </w:r>
          <w:r w:rsidR="003B0686" w:rsidRPr="007F028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241" w:rsidRDefault="00B76241">
      <w:r>
        <w:separator/>
      </w:r>
    </w:p>
  </w:footnote>
  <w:footnote w:type="continuationSeparator" w:id="0">
    <w:p w:rsidR="00B76241" w:rsidRDefault="00B762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F02" w:rsidRDefault="00660BAF" w:rsidP="00660BAF">
    <w:pPr>
      <w:pStyle w:val="Footer"/>
      <w:jc w:val="left"/>
    </w:pPr>
    <w:r>
      <w:t>Name: 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1.4pt;height:11.4pt" o:bullet="t">
        <v:imagedata r:id="rId1" o:title="mso1DB"/>
      </v:shape>
    </w:pict>
  </w:numPicBullet>
  <w:numPicBullet w:numPicBulletId="1">
    <w:pict>
      <v:shape id="_x0000_i1094" type="#_x0000_t75" style="width:142.8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savePreviewPicture/>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5747"/>
    <w:rsid w:val="00004D44"/>
    <w:rsid w:val="00023EF4"/>
    <w:rsid w:val="00042B60"/>
    <w:rsid w:val="0006381D"/>
    <w:rsid w:val="000643C4"/>
    <w:rsid w:val="00095B65"/>
    <w:rsid w:val="000D330B"/>
    <w:rsid w:val="000E30CE"/>
    <w:rsid w:val="00120DA8"/>
    <w:rsid w:val="00125FE3"/>
    <w:rsid w:val="00140531"/>
    <w:rsid w:val="001522F9"/>
    <w:rsid w:val="00164A78"/>
    <w:rsid w:val="00186EA4"/>
    <w:rsid w:val="001C5732"/>
    <w:rsid w:val="001D3468"/>
    <w:rsid w:val="001F5964"/>
    <w:rsid w:val="00210996"/>
    <w:rsid w:val="002212A2"/>
    <w:rsid w:val="00227916"/>
    <w:rsid w:val="00237C35"/>
    <w:rsid w:val="002438C6"/>
    <w:rsid w:val="00251483"/>
    <w:rsid w:val="00261D56"/>
    <w:rsid w:val="00270C46"/>
    <w:rsid w:val="00276DA5"/>
    <w:rsid w:val="00292340"/>
    <w:rsid w:val="002B0DD0"/>
    <w:rsid w:val="002C5E76"/>
    <w:rsid w:val="002E4407"/>
    <w:rsid w:val="002F0B37"/>
    <w:rsid w:val="002F2976"/>
    <w:rsid w:val="002F3C64"/>
    <w:rsid w:val="003310C6"/>
    <w:rsid w:val="0034081A"/>
    <w:rsid w:val="00352B6E"/>
    <w:rsid w:val="003574C4"/>
    <w:rsid w:val="00395386"/>
    <w:rsid w:val="003A2FD6"/>
    <w:rsid w:val="003B0686"/>
    <w:rsid w:val="003E2BBD"/>
    <w:rsid w:val="00403D91"/>
    <w:rsid w:val="0041298F"/>
    <w:rsid w:val="0041647F"/>
    <w:rsid w:val="0042007E"/>
    <w:rsid w:val="004A44E1"/>
    <w:rsid w:val="004B1465"/>
    <w:rsid w:val="004B1A28"/>
    <w:rsid w:val="004C09EA"/>
    <w:rsid w:val="004C1D05"/>
    <w:rsid w:val="004E68A6"/>
    <w:rsid w:val="004F5B01"/>
    <w:rsid w:val="005016DB"/>
    <w:rsid w:val="00505B14"/>
    <w:rsid w:val="005328FF"/>
    <w:rsid w:val="00537CA6"/>
    <w:rsid w:val="005406FE"/>
    <w:rsid w:val="005460BE"/>
    <w:rsid w:val="00546966"/>
    <w:rsid w:val="00581278"/>
    <w:rsid w:val="00581DD4"/>
    <w:rsid w:val="00586BFE"/>
    <w:rsid w:val="005B2542"/>
    <w:rsid w:val="005E14F5"/>
    <w:rsid w:val="005F0A63"/>
    <w:rsid w:val="005F2928"/>
    <w:rsid w:val="005F3C3B"/>
    <w:rsid w:val="00615F35"/>
    <w:rsid w:val="006208FA"/>
    <w:rsid w:val="006347F4"/>
    <w:rsid w:val="006360D5"/>
    <w:rsid w:val="00642FCB"/>
    <w:rsid w:val="00644EFE"/>
    <w:rsid w:val="00654B6C"/>
    <w:rsid w:val="006552C0"/>
    <w:rsid w:val="00660BAF"/>
    <w:rsid w:val="006656BB"/>
    <w:rsid w:val="006838B0"/>
    <w:rsid w:val="006A4101"/>
    <w:rsid w:val="006A4781"/>
    <w:rsid w:val="006C4146"/>
    <w:rsid w:val="006D10CA"/>
    <w:rsid w:val="006F38A4"/>
    <w:rsid w:val="00703684"/>
    <w:rsid w:val="00715734"/>
    <w:rsid w:val="007338A2"/>
    <w:rsid w:val="00765C21"/>
    <w:rsid w:val="0076778F"/>
    <w:rsid w:val="0077472E"/>
    <w:rsid w:val="007925F0"/>
    <w:rsid w:val="007A36E5"/>
    <w:rsid w:val="007A566D"/>
    <w:rsid w:val="007C2998"/>
    <w:rsid w:val="007E6D00"/>
    <w:rsid w:val="007F0280"/>
    <w:rsid w:val="008321FB"/>
    <w:rsid w:val="00842458"/>
    <w:rsid w:val="008575ED"/>
    <w:rsid w:val="00864182"/>
    <w:rsid w:val="00875A5A"/>
    <w:rsid w:val="008A3B43"/>
    <w:rsid w:val="008D1630"/>
    <w:rsid w:val="0090461E"/>
    <w:rsid w:val="00905BAB"/>
    <w:rsid w:val="00960B08"/>
    <w:rsid w:val="009664A4"/>
    <w:rsid w:val="00966E61"/>
    <w:rsid w:val="0098363E"/>
    <w:rsid w:val="009C4D66"/>
    <w:rsid w:val="009E0675"/>
    <w:rsid w:val="009F29A8"/>
    <w:rsid w:val="00A02D67"/>
    <w:rsid w:val="00A241A8"/>
    <w:rsid w:val="00A31333"/>
    <w:rsid w:val="00A41DA8"/>
    <w:rsid w:val="00A45FE8"/>
    <w:rsid w:val="00A5517D"/>
    <w:rsid w:val="00A70C87"/>
    <w:rsid w:val="00A82C3B"/>
    <w:rsid w:val="00A856C3"/>
    <w:rsid w:val="00AC1398"/>
    <w:rsid w:val="00AC6CF6"/>
    <w:rsid w:val="00AE0075"/>
    <w:rsid w:val="00AF47E6"/>
    <w:rsid w:val="00B032F1"/>
    <w:rsid w:val="00B05D83"/>
    <w:rsid w:val="00B17F99"/>
    <w:rsid w:val="00B43C31"/>
    <w:rsid w:val="00B45B73"/>
    <w:rsid w:val="00B541ED"/>
    <w:rsid w:val="00B76241"/>
    <w:rsid w:val="00B836E8"/>
    <w:rsid w:val="00B94588"/>
    <w:rsid w:val="00BB056A"/>
    <w:rsid w:val="00BD7B24"/>
    <w:rsid w:val="00BE2F3A"/>
    <w:rsid w:val="00BF2C89"/>
    <w:rsid w:val="00C03055"/>
    <w:rsid w:val="00C33247"/>
    <w:rsid w:val="00C412F9"/>
    <w:rsid w:val="00C53150"/>
    <w:rsid w:val="00C75747"/>
    <w:rsid w:val="00C95A25"/>
    <w:rsid w:val="00CA427F"/>
    <w:rsid w:val="00CC21A3"/>
    <w:rsid w:val="00CE1E13"/>
    <w:rsid w:val="00CE1E34"/>
    <w:rsid w:val="00CF6E1D"/>
    <w:rsid w:val="00D26462"/>
    <w:rsid w:val="00D27120"/>
    <w:rsid w:val="00D449A4"/>
    <w:rsid w:val="00D813DD"/>
    <w:rsid w:val="00D83D7D"/>
    <w:rsid w:val="00D9030F"/>
    <w:rsid w:val="00DC3376"/>
    <w:rsid w:val="00DC6B71"/>
    <w:rsid w:val="00DE2030"/>
    <w:rsid w:val="00DE2572"/>
    <w:rsid w:val="00E02AFD"/>
    <w:rsid w:val="00E0723A"/>
    <w:rsid w:val="00E33390"/>
    <w:rsid w:val="00E430F2"/>
    <w:rsid w:val="00E56B76"/>
    <w:rsid w:val="00E56BAB"/>
    <w:rsid w:val="00E65C9D"/>
    <w:rsid w:val="00E70B1A"/>
    <w:rsid w:val="00E71418"/>
    <w:rsid w:val="00E821B9"/>
    <w:rsid w:val="00E83AB6"/>
    <w:rsid w:val="00ED5F02"/>
    <w:rsid w:val="00F01A9E"/>
    <w:rsid w:val="00F4061F"/>
    <w:rsid w:val="00F55DDB"/>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E799E1-90A8-4277-B752-36A7810F8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E56B76"/>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4F5B0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Rubric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FSS_Rubric_Template</Template>
  <TotalTime>0</TotalTime>
  <Pages>2</Pages>
  <Words>597</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Project 2.3.1 Evaluation Rubric</vt:lpstr>
    </vt:vector>
  </TitlesOfParts>
  <Manager>Dan Jansen</Manager>
  <Company>Curriculum for Agricultural Science Education</Company>
  <LinksUpToDate>false</LinksUpToDate>
  <CharactersWithSpaces>3999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2.3.1 Evaluation Rubric</dc:title>
  <dc:subject>FSS- Unit 2 - Lesson 2.3 Factors of Change</dc:subject>
  <dc:creator>Leslie Fairchild</dc:creator>
  <cp:keywords/>
  <dc:description/>
  <cp:lastModifiedBy>Leslie Fairchild</cp:lastModifiedBy>
  <cp:revision>2</cp:revision>
  <cp:lastPrinted>2014-03-03T20:17:00Z</cp:lastPrinted>
  <dcterms:created xsi:type="dcterms:W3CDTF">2015-06-20T18:27:00Z</dcterms:created>
  <dcterms:modified xsi:type="dcterms:W3CDTF">2015-06-20T18:27:00Z</dcterms:modified>
</cp:coreProperties>
</file>